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4B41" w14:textId="77777777" w:rsidR="00B240B0" w:rsidRPr="00B240B0" w:rsidRDefault="00B240B0" w:rsidP="00B240B0">
      <w:pPr>
        <w:widowControl w:val="0"/>
        <w:pBdr>
          <w:top w:val="nil"/>
          <w:left w:val="nil"/>
          <w:bottom w:val="nil"/>
          <w:right w:val="nil"/>
          <w:between w:val="nil"/>
        </w:pBdr>
        <w:spacing w:before="146" w:after="0" w:line="240" w:lineRule="auto"/>
        <w:ind w:right="2248"/>
        <w:rPr>
          <w:rFonts w:ascii="Calibri" w:eastAsia="Calibri" w:hAnsi="Calibri" w:cs="Calibri"/>
          <w:kern w:val="0"/>
          <w:lang w:eastAsia="it-IT"/>
          <w14:ligatures w14:val="none"/>
        </w:rPr>
      </w:pPr>
    </w:p>
    <w:p w14:paraId="2551D22F" w14:textId="77777777" w:rsidR="00B240B0" w:rsidRPr="00B240B0" w:rsidRDefault="00B240B0" w:rsidP="00B240B0">
      <w:pPr>
        <w:widowControl w:val="0"/>
        <w:pBdr>
          <w:top w:val="nil"/>
          <w:left w:val="nil"/>
          <w:bottom w:val="nil"/>
          <w:right w:val="nil"/>
          <w:between w:val="nil"/>
        </w:pBdr>
        <w:spacing w:before="146" w:after="0" w:line="240" w:lineRule="auto"/>
        <w:ind w:right="2248"/>
        <w:jc w:val="right"/>
        <w:rPr>
          <w:rFonts w:ascii="Calibri" w:eastAsia="Calibri" w:hAnsi="Calibri" w:cs="Calibri"/>
          <w:kern w:val="0"/>
          <w:lang w:eastAsia="it-IT"/>
          <w14:ligatures w14:val="none"/>
        </w:rPr>
      </w:pPr>
    </w:p>
    <w:p w14:paraId="4EF9192F" w14:textId="77777777" w:rsidR="00B240B0" w:rsidRPr="00B240B0" w:rsidRDefault="00B240B0" w:rsidP="00B240B0">
      <w:pPr>
        <w:widowControl w:val="0"/>
        <w:pBdr>
          <w:top w:val="nil"/>
          <w:left w:val="nil"/>
          <w:bottom w:val="nil"/>
          <w:right w:val="nil"/>
          <w:between w:val="nil"/>
        </w:pBdr>
        <w:spacing w:after="0" w:line="240" w:lineRule="auto"/>
        <w:ind w:left="2685"/>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ISTITUTO COMPRENSIVO I.C.2 RAVARINO (MO) </w:t>
      </w:r>
      <w:r w:rsidRPr="00B240B0">
        <w:rPr>
          <w:rFonts w:ascii="Arial" w:eastAsia="Arial" w:hAnsi="Arial" w:cs="Arial"/>
          <w:noProof/>
          <w:kern w:val="0"/>
          <w:lang w:eastAsia="it-IT"/>
          <w14:ligatures w14:val="none"/>
        </w:rPr>
        <w:drawing>
          <wp:anchor distT="19050" distB="19050" distL="19050" distR="19050" simplePos="0" relativeHeight="251659264" behindDoc="0" locked="0" layoutInCell="1" hidden="0" allowOverlap="1" wp14:anchorId="6DE1B794" wp14:editId="074CA66D">
            <wp:simplePos x="0" y="0"/>
            <wp:positionH relativeFrom="column">
              <wp:posOffset>19050</wp:posOffset>
            </wp:positionH>
            <wp:positionV relativeFrom="paragraph">
              <wp:posOffset>141504</wp:posOffset>
            </wp:positionV>
            <wp:extent cx="600075" cy="600075"/>
            <wp:effectExtent l="0" t="0" r="0" b="0"/>
            <wp:wrapSquare wrapText="right" distT="19050" distB="19050" distL="19050" distR="1905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600075" cy="600075"/>
                    </a:xfrm>
                    <a:prstGeom prst="rect">
                      <a:avLst/>
                    </a:prstGeom>
                    <a:ln/>
                  </pic:spPr>
                </pic:pic>
              </a:graphicData>
            </a:graphic>
          </wp:anchor>
        </w:drawing>
      </w:r>
      <w:r w:rsidRPr="00B240B0">
        <w:rPr>
          <w:rFonts w:ascii="Arial" w:eastAsia="Arial" w:hAnsi="Arial" w:cs="Arial"/>
          <w:noProof/>
          <w:kern w:val="0"/>
          <w:lang w:eastAsia="it-IT"/>
          <w14:ligatures w14:val="none"/>
        </w:rPr>
        <w:drawing>
          <wp:anchor distT="19050" distB="19050" distL="19050" distR="19050" simplePos="0" relativeHeight="251660288" behindDoc="0" locked="0" layoutInCell="1" hidden="0" allowOverlap="1" wp14:anchorId="2299483D" wp14:editId="25095705">
            <wp:simplePos x="0" y="0"/>
            <wp:positionH relativeFrom="column">
              <wp:posOffset>5514975</wp:posOffset>
            </wp:positionH>
            <wp:positionV relativeFrom="paragraph">
              <wp:posOffset>104775</wp:posOffset>
            </wp:positionV>
            <wp:extent cx="742950" cy="676275"/>
            <wp:effectExtent l="0" t="0" r="0" b="0"/>
            <wp:wrapSquare wrapText="left" distT="19050" distB="19050" distL="19050" distR="19050"/>
            <wp:docPr id="2" name="image3.png" descr="Immagine che contiene aria aperta, cielo, albero, edifici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2" name="image3.png" descr="Immagine che contiene aria aperta, cielo, albero, edificio&#10;&#10;Il contenuto generato dall'IA potrebbe non essere corretto."/>
                    <pic:cNvPicPr preferRelativeResize="0"/>
                  </pic:nvPicPr>
                  <pic:blipFill>
                    <a:blip r:embed="rId5"/>
                    <a:srcRect/>
                    <a:stretch>
                      <a:fillRect/>
                    </a:stretch>
                  </pic:blipFill>
                  <pic:spPr>
                    <a:xfrm>
                      <a:off x="0" y="0"/>
                      <a:ext cx="742950" cy="676275"/>
                    </a:xfrm>
                    <a:prstGeom prst="rect">
                      <a:avLst/>
                    </a:prstGeom>
                    <a:ln/>
                  </pic:spPr>
                </pic:pic>
              </a:graphicData>
            </a:graphic>
          </wp:anchor>
        </w:drawing>
      </w:r>
    </w:p>
    <w:p w14:paraId="4547FE2F" w14:textId="77777777" w:rsidR="00B240B0" w:rsidRPr="00B240B0" w:rsidRDefault="00B240B0" w:rsidP="00B240B0">
      <w:pPr>
        <w:widowControl w:val="0"/>
        <w:pBdr>
          <w:top w:val="nil"/>
          <w:left w:val="nil"/>
          <w:bottom w:val="nil"/>
          <w:right w:val="nil"/>
          <w:between w:val="nil"/>
        </w:pBdr>
        <w:spacing w:before="11" w:after="0" w:line="240" w:lineRule="auto"/>
        <w:ind w:left="1968"/>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Via Roma, 173/B – 41017 RAVARINO (MO) - C.F.: 94186540368 </w:t>
      </w:r>
    </w:p>
    <w:p w14:paraId="75EF304E" w14:textId="77777777" w:rsidR="00B240B0" w:rsidRPr="00B240B0" w:rsidRDefault="00B240B0" w:rsidP="00B240B0">
      <w:pPr>
        <w:widowControl w:val="0"/>
        <w:pBdr>
          <w:top w:val="nil"/>
          <w:left w:val="nil"/>
          <w:bottom w:val="nil"/>
          <w:right w:val="nil"/>
          <w:between w:val="nil"/>
        </w:pBdr>
        <w:spacing w:before="11" w:after="0" w:line="240" w:lineRule="auto"/>
        <w:ind w:left="2868"/>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C.M.: MOIC84900D - Tel. 059 800-882/883 </w:t>
      </w:r>
    </w:p>
    <w:p w14:paraId="741D1B5E" w14:textId="77777777" w:rsidR="00B240B0" w:rsidRPr="00B240B0" w:rsidRDefault="00B240B0" w:rsidP="00B240B0">
      <w:pPr>
        <w:widowControl w:val="0"/>
        <w:pBdr>
          <w:top w:val="nil"/>
          <w:left w:val="nil"/>
          <w:bottom w:val="nil"/>
          <w:right w:val="nil"/>
          <w:between w:val="nil"/>
        </w:pBdr>
        <w:spacing w:before="11" w:after="0" w:line="240" w:lineRule="auto"/>
        <w:ind w:left="1833"/>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E-mail: moic84900d@istruzione.it –</w:t>
      </w:r>
      <w:r w:rsidRPr="00B240B0">
        <w:rPr>
          <w:rFonts w:ascii="Calibri" w:eastAsia="Calibri" w:hAnsi="Calibri" w:cs="Calibri"/>
          <w:color w:val="000000"/>
          <w:kern w:val="0"/>
          <w:u w:val="single"/>
          <w:lang w:eastAsia="it-IT"/>
          <w14:ligatures w14:val="none"/>
        </w:rPr>
        <w:t>moic84900d@pec.istruzione.it</w:t>
      </w:r>
      <w:r w:rsidRPr="00B240B0">
        <w:rPr>
          <w:rFonts w:ascii="Calibri" w:eastAsia="Calibri" w:hAnsi="Calibri" w:cs="Calibri"/>
          <w:color w:val="000000"/>
          <w:kern w:val="0"/>
          <w:lang w:eastAsia="it-IT"/>
          <w14:ligatures w14:val="none"/>
        </w:rPr>
        <w:t xml:space="preserve"> </w:t>
      </w:r>
    </w:p>
    <w:p w14:paraId="1BAFC8E1" w14:textId="77777777" w:rsidR="00B240B0" w:rsidRPr="00B240B0" w:rsidRDefault="00B240B0" w:rsidP="00B240B0">
      <w:pPr>
        <w:widowControl w:val="0"/>
        <w:pBdr>
          <w:top w:val="nil"/>
          <w:left w:val="nil"/>
          <w:bottom w:val="nil"/>
          <w:right w:val="nil"/>
          <w:between w:val="nil"/>
        </w:pBdr>
        <w:spacing w:before="11" w:after="0" w:line="240" w:lineRule="auto"/>
        <w:ind w:left="3502"/>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sito:</w:t>
      </w:r>
      <w:r w:rsidRPr="00B240B0">
        <w:rPr>
          <w:rFonts w:ascii="Calibri" w:eastAsia="Calibri" w:hAnsi="Calibri" w:cs="Calibri"/>
          <w:color w:val="000000"/>
          <w:kern w:val="0"/>
          <w:u w:val="single"/>
          <w:lang w:eastAsia="it-IT"/>
          <w14:ligatures w14:val="none"/>
        </w:rPr>
        <w:t xml:space="preserve"> www.ic2ravarino.edu.it</w:t>
      </w:r>
      <w:r w:rsidRPr="00B240B0">
        <w:rPr>
          <w:rFonts w:ascii="Calibri" w:eastAsia="Calibri" w:hAnsi="Calibri" w:cs="Calibri"/>
          <w:color w:val="000000"/>
          <w:kern w:val="0"/>
          <w:lang w:eastAsia="it-IT"/>
          <w14:ligatures w14:val="none"/>
        </w:rPr>
        <w:t xml:space="preserve"> </w:t>
      </w:r>
    </w:p>
    <w:p w14:paraId="41BA3096" w14:textId="77777777" w:rsidR="00B240B0" w:rsidRPr="00B240B0" w:rsidRDefault="00B240B0" w:rsidP="00B240B0">
      <w:pPr>
        <w:widowControl w:val="0"/>
        <w:pBdr>
          <w:top w:val="nil"/>
          <w:left w:val="nil"/>
          <w:bottom w:val="nil"/>
          <w:right w:val="nil"/>
          <w:between w:val="nil"/>
        </w:pBdr>
        <w:spacing w:before="281" w:after="0" w:line="240" w:lineRule="auto"/>
        <w:jc w:val="center"/>
        <w:rPr>
          <w:rFonts w:ascii="Calibri" w:eastAsia="Calibri" w:hAnsi="Calibri" w:cs="Calibri"/>
          <w:color w:val="000000"/>
          <w:kern w:val="0"/>
          <w:sz w:val="18"/>
          <w:szCs w:val="18"/>
          <w:lang w:eastAsia="it-IT"/>
          <w14:ligatures w14:val="none"/>
        </w:rPr>
      </w:pPr>
      <w:r w:rsidRPr="00B240B0">
        <w:rPr>
          <w:rFonts w:ascii="Calibri" w:eastAsia="Calibri" w:hAnsi="Calibri" w:cs="Calibri"/>
          <w:color w:val="000000"/>
          <w:kern w:val="0"/>
          <w:sz w:val="18"/>
          <w:szCs w:val="18"/>
          <w:lang w:eastAsia="it-IT"/>
          <w14:ligatures w14:val="none"/>
        </w:rPr>
        <w:t xml:space="preserve">MODULO PER LA PRESENTAZIONE DELLE DOMANDE DI SUPPLENZA </w:t>
      </w:r>
    </w:p>
    <w:p w14:paraId="1EE6C3F5" w14:textId="77777777" w:rsidR="00B240B0" w:rsidRPr="00B240B0" w:rsidRDefault="00B240B0" w:rsidP="00B240B0">
      <w:pPr>
        <w:widowControl w:val="0"/>
        <w:pBdr>
          <w:top w:val="nil"/>
          <w:left w:val="nil"/>
          <w:bottom w:val="nil"/>
          <w:right w:val="nil"/>
          <w:between w:val="nil"/>
        </w:pBdr>
        <w:spacing w:before="9" w:after="0" w:line="240" w:lineRule="auto"/>
        <w:jc w:val="center"/>
        <w:rPr>
          <w:rFonts w:ascii="Calibri" w:eastAsia="Calibri" w:hAnsi="Calibri" w:cs="Calibri"/>
          <w:color w:val="000000"/>
          <w:kern w:val="0"/>
          <w:sz w:val="18"/>
          <w:szCs w:val="18"/>
          <w:lang w:eastAsia="it-IT"/>
          <w14:ligatures w14:val="none"/>
        </w:rPr>
      </w:pPr>
      <w:r w:rsidRPr="00B240B0">
        <w:rPr>
          <w:rFonts w:ascii="Calibri" w:eastAsia="Calibri" w:hAnsi="Calibri" w:cs="Calibri"/>
          <w:color w:val="000000"/>
          <w:kern w:val="0"/>
          <w:sz w:val="18"/>
          <w:szCs w:val="18"/>
          <w:lang w:eastAsia="it-IT"/>
          <w14:ligatures w14:val="none"/>
        </w:rPr>
        <w:t xml:space="preserve">DA CONFERIRSI FUORI GRADUATORIA DI ISTITUTO </w:t>
      </w:r>
    </w:p>
    <w:p w14:paraId="15F86333" w14:textId="77777777" w:rsidR="00B240B0" w:rsidRPr="00B240B0" w:rsidRDefault="00B240B0" w:rsidP="00B240B0">
      <w:pPr>
        <w:widowControl w:val="0"/>
        <w:pBdr>
          <w:top w:val="nil"/>
          <w:left w:val="nil"/>
          <w:bottom w:val="nil"/>
          <w:right w:val="nil"/>
          <w:between w:val="nil"/>
        </w:pBdr>
        <w:spacing w:before="449" w:after="0" w:line="488" w:lineRule="auto"/>
        <w:ind w:left="25" w:right="127" w:firstLine="13"/>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Il sottoscritto _________________________________________________________________________, nato il_______________ a ____________________________________________________ C.F.___________________________________________, residente a ________________________________________Via ___________________________________________ n.________ Telefono cellulare__________________________________ E-mail __________________________________________________ </w:t>
      </w:r>
    </w:p>
    <w:p w14:paraId="75026328" w14:textId="77777777" w:rsidR="00B240B0" w:rsidRPr="00B240B0" w:rsidRDefault="00B240B0" w:rsidP="00B240B0">
      <w:pPr>
        <w:widowControl w:val="0"/>
        <w:pBdr>
          <w:top w:val="nil"/>
          <w:left w:val="nil"/>
          <w:bottom w:val="nil"/>
          <w:right w:val="nil"/>
          <w:between w:val="nil"/>
        </w:pBdr>
        <w:spacing w:before="43" w:after="0" w:line="240" w:lineRule="auto"/>
        <w:jc w:val="center"/>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COMUNICA </w:t>
      </w:r>
    </w:p>
    <w:p w14:paraId="77A2E83E" w14:textId="77777777" w:rsidR="00B240B0" w:rsidRPr="00B240B0" w:rsidRDefault="00B240B0" w:rsidP="00B240B0">
      <w:pPr>
        <w:widowControl w:val="0"/>
        <w:pBdr>
          <w:top w:val="nil"/>
          <w:left w:val="nil"/>
          <w:bottom w:val="nil"/>
          <w:right w:val="nil"/>
          <w:between w:val="nil"/>
        </w:pBdr>
        <w:spacing w:before="9" w:after="0" w:line="244" w:lineRule="auto"/>
        <w:ind w:left="31" w:right="514" w:firstLine="1"/>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di essere interessato al conferimento di una supplenza per l’insegnamento di: (si possono indicare anche più preferenze tra le supplenze proposte) </w:t>
      </w:r>
    </w:p>
    <w:p w14:paraId="3FB49653" w14:textId="77777777" w:rsidR="00B240B0" w:rsidRPr="00B240B0" w:rsidRDefault="00B240B0" w:rsidP="00B240B0">
      <w:pPr>
        <w:widowControl w:val="0"/>
        <w:pBdr>
          <w:top w:val="nil"/>
          <w:left w:val="nil"/>
          <w:bottom w:val="nil"/>
          <w:right w:val="nil"/>
          <w:between w:val="nil"/>
        </w:pBdr>
        <w:spacing w:before="226" w:after="0" w:line="488" w:lineRule="auto"/>
        <w:ind w:left="23" w:right="45"/>
        <w:jc w:val="both"/>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B240B0">
        <w:rPr>
          <w:rFonts w:ascii="Calibri" w:eastAsia="Calibri" w:hAnsi="Calibri" w:cs="Calibri"/>
          <w:kern w:val="0"/>
          <w:lang w:eastAsia="it-IT"/>
          <w14:ligatures w14:val="none"/>
        </w:rPr>
        <w:t>___________________________</w:t>
      </w:r>
      <w:r w:rsidRPr="00B240B0">
        <w:rPr>
          <w:rFonts w:ascii="Calibri" w:eastAsia="Calibri" w:hAnsi="Calibri" w:cs="Calibri"/>
          <w:color w:val="000000"/>
          <w:kern w:val="0"/>
          <w:lang w:eastAsia="it-IT"/>
          <w14:ligatures w14:val="none"/>
        </w:rPr>
        <w:br/>
        <w:t xml:space="preserve">Dichiara inoltre di essere in possesso dei seguenti requisiti richiesti : </w:t>
      </w:r>
    </w:p>
    <w:p w14:paraId="0DF7B51D" w14:textId="77777777" w:rsidR="00B240B0" w:rsidRPr="00B240B0" w:rsidRDefault="00B240B0" w:rsidP="00B240B0">
      <w:pPr>
        <w:widowControl w:val="0"/>
        <w:pBdr>
          <w:top w:val="nil"/>
          <w:left w:val="nil"/>
          <w:bottom w:val="nil"/>
          <w:right w:val="nil"/>
          <w:between w:val="nil"/>
        </w:pBdr>
        <w:spacing w:before="82" w:after="0" w:line="240" w:lineRule="auto"/>
        <w:ind w:left="759"/>
        <w:rPr>
          <w:rFonts w:ascii="Calibri" w:eastAsia="Calibri" w:hAnsi="Calibri" w:cs="Calibri"/>
          <w:color w:val="000000"/>
          <w:kern w:val="0"/>
          <w:lang w:eastAsia="it-IT"/>
          <w14:ligatures w14:val="none"/>
        </w:rPr>
      </w:pPr>
      <w:r w:rsidRPr="00B240B0">
        <w:rPr>
          <w:rFonts w:ascii="Cambria Math" w:eastAsia="Calibri" w:hAnsi="Cambria Math" w:cs="Cambria Math"/>
          <w:kern w:val="0"/>
          <w:lang w:eastAsia="it-IT"/>
          <w14:ligatures w14:val="none"/>
        </w:rPr>
        <w:t>▢</w:t>
      </w:r>
      <w:r w:rsidRPr="00B240B0">
        <w:rPr>
          <w:rFonts w:ascii="Calibri" w:eastAsia="Calibri" w:hAnsi="Calibri" w:cs="Calibri"/>
          <w:kern w:val="0"/>
          <w:lang w:eastAsia="it-IT"/>
          <w14:ligatures w14:val="none"/>
        </w:rPr>
        <w:t xml:space="preserve"> </w:t>
      </w:r>
      <w:r w:rsidRPr="00B240B0">
        <w:rPr>
          <w:rFonts w:ascii="Calibri" w:eastAsia="Calibri" w:hAnsi="Calibri" w:cs="Calibri"/>
          <w:color w:val="000000"/>
          <w:kern w:val="0"/>
          <w:lang w:eastAsia="it-IT"/>
          <w14:ligatures w14:val="none"/>
        </w:rPr>
        <w:t xml:space="preserve">1. Possesso dell’abilitazione (titoli per accedere alla </w:t>
      </w:r>
      <w:proofErr w:type="gramStart"/>
      <w:r w:rsidRPr="00B240B0">
        <w:rPr>
          <w:rFonts w:ascii="Calibri" w:eastAsia="Calibri" w:hAnsi="Calibri" w:cs="Calibri"/>
          <w:color w:val="000000"/>
          <w:kern w:val="0"/>
          <w:lang w:eastAsia="it-IT"/>
          <w14:ligatures w14:val="none"/>
        </w:rPr>
        <w:t>1^</w:t>
      </w:r>
      <w:proofErr w:type="gramEnd"/>
      <w:r w:rsidRPr="00B240B0">
        <w:rPr>
          <w:rFonts w:ascii="Calibri" w:eastAsia="Calibri" w:hAnsi="Calibri" w:cs="Calibri"/>
          <w:color w:val="000000"/>
          <w:kern w:val="0"/>
          <w:lang w:eastAsia="it-IT"/>
          <w14:ligatures w14:val="none"/>
        </w:rPr>
        <w:t xml:space="preserve"> fascia GPS); </w:t>
      </w:r>
    </w:p>
    <w:p w14:paraId="72EBCD88" w14:textId="77777777" w:rsidR="00B240B0" w:rsidRPr="00B240B0" w:rsidRDefault="00B240B0" w:rsidP="00B240B0">
      <w:pPr>
        <w:widowControl w:val="0"/>
        <w:pBdr>
          <w:top w:val="nil"/>
          <w:left w:val="nil"/>
          <w:bottom w:val="nil"/>
          <w:right w:val="nil"/>
          <w:between w:val="nil"/>
        </w:pBdr>
        <w:spacing w:before="169" w:after="0" w:line="240" w:lineRule="auto"/>
        <w:ind w:left="754"/>
        <w:rPr>
          <w:rFonts w:ascii="Calibri" w:eastAsia="Calibri" w:hAnsi="Calibri" w:cs="Calibri"/>
          <w:color w:val="000000"/>
          <w:kern w:val="0"/>
          <w:lang w:eastAsia="it-IT"/>
          <w14:ligatures w14:val="none"/>
        </w:rPr>
      </w:pPr>
      <w:r w:rsidRPr="00B240B0">
        <w:rPr>
          <w:rFonts w:ascii="Cambria Math" w:eastAsia="Calibri" w:hAnsi="Cambria Math" w:cs="Cambria Math"/>
          <w:kern w:val="0"/>
          <w:lang w:eastAsia="it-IT"/>
          <w14:ligatures w14:val="none"/>
        </w:rPr>
        <w:t>▢</w:t>
      </w:r>
      <w:r w:rsidRPr="00B240B0">
        <w:rPr>
          <w:rFonts w:ascii="Calibri" w:eastAsia="Calibri" w:hAnsi="Calibri" w:cs="Calibri"/>
          <w:kern w:val="0"/>
          <w:lang w:eastAsia="it-IT"/>
          <w14:ligatures w14:val="none"/>
        </w:rPr>
        <w:t xml:space="preserve"> </w:t>
      </w:r>
      <w:r w:rsidRPr="00B240B0">
        <w:rPr>
          <w:rFonts w:ascii="Calibri" w:eastAsia="Calibri" w:hAnsi="Calibri" w:cs="Calibri"/>
          <w:color w:val="000000"/>
          <w:kern w:val="0"/>
          <w:lang w:eastAsia="it-IT"/>
          <w14:ligatures w14:val="none"/>
        </w:rPr>
        <w:t xml:space="preserve">2. Solo per il sostegno: possesso della specializzazione; </w:t>
      </w:r>
    </w:p>
    <w:p w14:paraId="5B38DCDB" w14:textId="77777777" w:rsidR="00B240B0" w:rsidRPr="00B240B0" w:rsidRDefault="00B240B0" w:rsidP="00B240B0">
      <w:pPr>
        <w:widowControl w:val="0"/>
        <w:pBdr>
          <w:top w:val="nil"/>
          <w:left w:val="nil"/>
          <w:bottom w:val="nil"/>
          <w:right w:val="nil"/>
          <w:between w:val="nil"/>
        </w:pBdr>
        <w:spacing w:before="169" w:after="0" w:line="240" w:lineRule="auto"/>
        <w:ind w:left="753"/>
        <w:rPr>
          <w:rFonts w:ascii="Calibri" w:eastAsia="Calibri" w:hAnsi="Calibri" w:cs="Calibri"/>
          <w:color w:val="000000"/>
          <w:kern w:val="0"/>
          <w:lang w:eastAsia="it-IT"/>
          <w14:ligatures w14:val="none"/>
        </w:rPr>
      </w:pPr>
      <w:r w:rsidRPr="00B240B0">
        <w:rPr>
          <w:rFonts w:ascii="Cambria Math" w:eastAsia="Calibri" w:hAnsi="Cambria Math" w:cs="Cambria Math"/>
          <w:kern w:val="0"/>
          <w:lang w:eastAsia="it-IT"/>
          <w14:ligatures w14:val="none"/>
        </w:rPr>
        <w:t>▢</w:t>
      </w:r>
      <w:r w:rsidRPr="00B240B0">
        <w:rPr>
          <w:rFonts w:ascii="Calibri" w:eastAsia="Calibri" w:hAnsi="Calibri" w:cs="Calibri"/>
          <w:kern w:val="0"/>
          <w:lang w:eastAsia="it-IT"/>
          <w14:ligatures w14:val="none"/>
        </w:rPr>
        <w:t xml:space="preserve"> </w:t>
      </w:r>
      <w:r w:rsidRPr="00B240B0">
        <w:rPr>
          <w:rFonts w:ascii="Calibri" w:eastAsia="Calibri" w:hAnsi="Calibri" w:cs="Calibri"/>
          <w:color w:val="000000"/>
          <w:kern w:val="0"/>
          <w:lang w:eastAsia="it-IT"/>
          <w14:ligatures w14:val="none"/>
        </w:rPr>
        <w:t xml:space="preserve">3. Possesso dei titoli di accesso alla </w:t>
      </w:r>
      <w:proofErr w:type="gramStart"/>
      <w:r w:rsidRPr="00B240B0">
        <w:rPr>
          <w:rFonts w:ascii="Calibri" w:eastAsia="Calibri" w:hAnsi="Calibri" w:cs="Calibri"/>
          <w:color w:val="000000"/>
          <w:kern w:val="0"/>
          <w:lang w:eastAsia="it-IT"/>
          <w14:ligatures w14:val="none"/>
        </w:rPr>
        <w:t>2^</w:t>
      </w:r>
      <w:proofErr w:type="gramEnd"/>
      <w:r w:rsidRPr="00B240B0">
        <w:rPr>
          <w:rFonts w:ascii="Calibri" w:eastAsia="Calibri" w:hAnsi="Calibri" w:cs="Calibri"/>
          <w:color w:val="000000"/>
          <w:kern w:val="0"/>
          <w:lang w:eastAsia="it-IT"/>
          <w14:ligatures w14:val="none"/>
        </w:rPr>
        <w:t xml:space="preserve"> fascia GPS; </w:t>
      </w:r>
    </w:p>
    <w:p w14:paraId="2F7DA08A" w14:textId="77777777" w:rsidR="00B240B0" w:rsidRPr="00B240B0" w:rsidRDefault="00B240B0" w:rsidP="00B240B0">
      <w:pPr>
        <w:widowControl w:val="0"/>
        <w:pBdr>
          <w:top w:val="nil"/>
          <w:left w:val="nil"/>
          <w:bottom w:val="nil"/>
          <w:right w:val="nil"/>
          <w:between w:val="nil"/>
        </w:pBdr>
        <w:spacing w:before="130" w:after="0" w:line="240" w:lineRule="auto"/>
        <w:ind w:left="28"/>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4. Possesso di uno dei seguenti titoli: </w:t>
      </w:r>
    </w:p>
    <w:p w14:paraId="0184A5F4" w14:textId="77777777" w:rsidR="00B240B0" w:rsidRPr="00B240B0" w:rsidRDefault="00B240B0" w:rsidP="00B240B0">
      <w:pPr>
        <w:widowControl w:val="0"/>
        <w:pBdr>
          <w:top w:val="nil"/>
          <w:left w:val="nil"/>
          <w:bottom w:val="nil"/>
          <w:right w:val="nil"/>
          <w:between w:val="nil"/>
        </w:pBdr>
        <w:spacing w:before="158" w:after="0" w:line="378" w:lineRule="auto"/>
        <w:ind w:right="353"/>
        <w:rPr>
          <w:rFonts w:ascii="Calibri" w:eastAsia="Calibri" w:hAnsi="Calibri" w:cs="Calibri"/>
          <w:color w:val="000000"/>
          <w:kern w:val="0"/>
          <w:lang w:eastAsia="it-IT"/>
          <w14:ligatures w14:val="none"/>
        </w:rPr>
      </w:pPr>
      <w:r w:rsidRPr="00B240B0">
        <w:rPr>
          <w:rFonts w:ascii="Cambria Math" w:eastAsia="Calibri" w:hAnsi="Cambria Math" w:cs="Cambria Math"/>
          <w:kern w:val="0"/>
          <w:lang w:eastAsia="it-IT"/>
          <w14:ligatures w14:val="none"/>
        </w:rPr>
        <w:t>▢</w:t>
      </w:r>
      <w:r w:rsidRPr="00B240B0">
        <w:rPr>
          <w:rFonts w:ascii="Calibri" w:eastAsia="Calibri" w:hAnsi="Calibri" w:cs="Calibri"/>
          <w:kern w:val="0"/>
          <w:lang w:eastAsia="it-IT"/>
          <w14:ligatures w14:val="none"/>
        </w:rPr>
        <w:t xml:space="preserve"> </w:t>
      </w:r>
      <w:r w:rsidRPr="00B240B0">
        <w:rPr>
          <w:rFonts w:ascii="Calibri" w:eastAsia="Calibri" w:hAnsi="Calibri" w:cs="Calibri"/>
          <w:color w:val="000000"/>
          <w:kern w:val="0"/>
          <w:lang w:eastAsia="it-IT"/>
          <w14:ligatures w14:val="none"/>
        </w:rPr>
        <w:t>Iscrizione per l’anno accademico 2</w:t>
      </w:r>
      <w:r w:rsidRPr="00B240B0">
        <w:rPr>
          <w:rFonts w:ascii="Calibri" w:eastAsia="Calibri" w:hAnsi="Calibri" w:cs="Calibri"/>
          <w:kern w:val="0"/>
          <w:lang w:eastAsia="it-IT"/>
          <w14:ligatures w14:val="none"/>
        </w:rPr>
        <w:t>4</w:t>
      </w:r>
      <w:r w:rsidRPr="00B240B0">
        <w:rPr>
          <w:rFonts w:ascii="Calibri" w:eastAsia="Calibri" w:hAnsi="Calibri" w:cs="Calibri"/>
          <w:color w:val="000000"/>
          <w:kern w:val="0"/>
          <w:lang w:eastAsia="it-IT"/>
          <w14:ligatures w14:val="none"/>
        </w:rPr>
        <w:t>/2</w:t>
      </w:r>
      <w:r w:rsidRPr="00B240B0">
        <w:rPr>
          <w:rFonts w:ascii="Calibri" w:eastAsia="Calibri" w:hAnsi="Calibri" w:cs="Calibri"/>
          <w:kern w:val="0"/>
          <w:lang w:eastAsia="it-IT"/>
          <w14:ligatures w14:val="none"/>
        </w:rPr>
        <w:t>5</w:t>
      </w:r>
      <w:r w:rsidRPr="00B240B0">
        <w:rPr>
          <w:rFonts w:ascii="Calibri" w:eastAsia="Calibri" w:hAnsi="Calibri" w:cs="Calibri"/>
          <w:color w:val="000000"/>
          <w:kern w:val="0"/>
          <w:lang w:eastAsia="it-IT"/>
          <w14:ligatures w14:val="none"/>
        </w:rPr>
        <w:t xml:space="preserve">, al secondo anno del corso di laurea in scienze della formazione primaria, o ad annualità successive, avendo conseguito almeno 40 CFU; </w:t>
      </w:r>
    </w:p>
    <w:p w14:paraId="58DF309F" w14:textId="77777777" w:rsidR="00B240B0" w:rsidRPr="00B240B0" w:rsidRDefault="00B240B0" w:rsidP="00B240B0">
      <w:pPr>
        <w:widowControl w:val="0"/>
        <w:pBdr>
          <w:top w:val="nil"/>
          <w:left w:val="nil"/>
          <w:bottom w:val="nil"/>
          <w:right w:val="nil"/>
          <w:between w:val="nil"/>
        </w:pBdr>
        <w:spacing w:before="54" w:after="0" w:line="421" w:lineRule="auto"/>
        <w:ind w:right="1464"/>
        <w:rPr>
          <w:rFonts w:ascii="Calibri" w:eastAsia="Calibri" w:hAnsi="Calibri" w:cs="Calibri"/>
          <w:color w:val="000000"/>
          <w:kern w:val="0"/>
          <w:lang w:eastAsia="it-IT"/>
          <w14:ligatures w14:val="none"/>
        </w:rPr>
      </w:pPr>
      <w:r w:rsidRPr="00B240B0">
        <w:rPr>
          <w:rFonts w:ascii="Cambria Math" w:eastAsia="Calibri" w:hAnsi="Cambria Math" w:cs="Cambria Math"/>
          <w:kern w:val="0"/>
          <w:lang w:eastAsia="it-IT"/>
          <w14:ligatures w14:val="none"/>
        </w:rPr>
        <w:t>▢</w:t>
      </w:r>
      <w:r w:rsidRPr="00B240B0">
        <w:rPr>
          <w:rFonts w:ascii="Calibri" w:eastAsia="Calibri" w:hAnsi="Calibri" w:cs="Calibri"/>
          <w:kern w:val="0"/>
          <w:lang w:eastAsia="it-IT"/>
          <w14:ligatures w14:val="none"/>
        </w:rPr>
        <w:t xml:space="preserve"> </w:t>
      </w:r>
      <w:r w:rsidRPr="00B240B0">
        <w:rPr>
          <w:rFonts w:ascii="Calibri" w:eastAsia="Calibri" w:hAnsi="Calibri" w:cs="Calibri"/>
          <w:color w:val="000000"/>
          <w:kern w:val="0"/>
          <w:lang w:eastAsia="it-IT"/>
          <w14:ligatures w14:val="none"/>
        </w:rPr>
        <w:t xml:space="preserve">Possesso di laurea in Scienze pedagogiche, in Scienze dell’educazione e della formazione, in Psicologia; </w:t>
      </w:r>
      <w:r w:rsidRPr="00B240B0">
        <w:rPr>
          <w:rFonts w:ascii="Calibri" w:eastAsia="Calibri" w:hAnsi="Calibri" w:cs="Calibri"/>
          <w:color w:val="000000"/>
          <w:kern w:val="0"/>
          <w:lang w:eastAsia="it-IT"/>
          <w14:ligatures w14:val="none"/>
        </w:rPr>
        <w:br/>
      </w:r>
      <w:r w:rsidRPr="00B240B0">
        <w:rPr>
          <w:rFonts w:ascii="Cambria Math" w:eastAsia="Calibri" w:hAnsi="Cambria Math" w:cs="Cambria Math"/>
          <w:color w:val="000000"/>
          <w:kern w:val="0"/>
          <w:lang w:eastAsia="it-IT"/>
          <w14:ligatures w14:val="none"/>
        </w:rPr>
        <w:t>▢</w:t>
      </w:r>
      <w:r w:rsidRPr="00B240B0">
        <w:rPr>
          <w:rFonts w:ascii="Calibri" w:eastAsia="Calibri" w:hAnsi="Calibri" w:cs="Calibri"/>
          <w:color w:val="000000"/>
          <w:kern w:val="0"/>
          <w:lang w:eastAsia="it-IT"/>
          <w14:ligatures w14:val="none"/>
        </w:rPr>
        <w:t xml:space="preserve"> Anni di servizio nella scuola primaria e dell'infanzia (numero anni: ________) </w:t>
      </w:r>
    </w:p>
    <w:p w14:paraId="05591956" w14:textId="77777777" w:rsidR="00B240B0" w:rsidRPr="00B240B0" w:rsidRDefault="00B240B0" w:rsidP="00B240B0">
      <w:pPr>
        <w:widowControl w:val="0"/>
        <w:pBdr>
          <w:top w:val="nil"/>
          <w:left w:val="nil"/>
          <w:bottom w:val="nil"/>
          <w:right w:val="nil"/>
          <w:between w:val="nil"/>
        </w:pBdr>
        <w:spacing w:after="0" w:line="240" w:lineRule="auto"/>
        <w:ind w:left="2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lastRenderedPageBreak/>
        <w:t xml:space="preserve">A tal fine, dichiara, ai sensi degli articoli 46 e 47 del D.P.R. n. 445/2000: </w:t>
      </w:r>
    </w:p>
    <w:p w14:paraId="462DA174" w14:textId="77777777" w:rsidR="00B240B0" w:rsidRPr="00B240B0" w:rsidRDefault="00B240B0" w:rsidP="00B240B0">
      <w:pPr>
        <w:widowControl w:val="0"/>
        <w:pBdr>
          <w:top w:val="nil"/>
          <w:left w:val="nil"/>
          <w:bottom w:val="nil"/>
          <w:right w:val="nil"/>
          <w:between w:val="nil"/>
        </w:pBdr>
        <w:spacing w:before="9" w:after="0" w:line="240" w:lineRule="auto"/>
        <w:ind w:left="30"/>
        <w:rPr>
          <w:rFonts w:ascii="Calibri" w:eastAsia="Calibri" w:hAnsi="Calibri" w:cs="Calibri"/>
          <w:kern w:val="0"/>
          <w:lang w:eastAsia="it-IT"/>
          <w14:ligatures w14:val="none"/>
        </w:rPr>
      </w:pPr>
      <w:r w:rsidRPr="00B240B0">
        <w:rPr>
          <w:rFonts w:ascii="Calibri" w:eastAsia="Calibri" w:hAnsi="Calibri" w:cs="Calibri"/>
          <w:color w:val="000000"/>
          <w:kern w:val="0"/>
          <w:lang w:eastAsia="it-IT"/>
          <w14:ligatures w14:val="none"/>
        </w:rPr>
        <w:t xml:space="preserve">- di non essere stato dispensato dal servizio ai sensi dell'articolo 439 del D.lgs. n. 297/1994 per </w:t>
      </w:r>
    </w:p>
    <w:p w14:paraId="5F97B53B" w14:textId="77777777" w:rsidR="00B240B0" w:rsidRPr="00B240B0" w:rsidRDefault="00B240B0" w:rsidP="00B240B0">
      <w:pPr>
        <w:widowControl w:val="0"/>
        <w:pBdr>
          <w:top w:val="nil"/>
          <w:left w:val="nil"/>
          <w:bottom w:val="nil"/>
          <w:right w:val="nil"/>
          <w:between w:val="nil"/>
        </w:pBdr>
        <w:spacing w:before="9" w:after="0" w:line="240" w:lineRule="auto"/>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mancato superamento del periodo di prova </w:t>
      </w:r>
    </w:p>
    <w:p w14:paraId="5A108D52" w14:textId="77777777" w:rsidR="00B240B0" w:rsidRPr="00B240B0" w:rsidRDefault="00B240B0" w:rsidP="00B240B0">
      <w:pPr>
        <w:widowControl w:val="0"/>
        <w:pBdr>
          <w:top w:val="nil"/>
          <w:left w:val="nil"/>
          <w:bottom w:val="nil"/>
          <w:right w:val="nil"/>
          <w:between w:val="nil"/>
        </w:pBdr>
        <w:spacing w:before="9" w:after="0" w:line="244" w:lineRule="auto"/>
        <w:ind w:left="30" w:right="97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non essere stato dispensato dal servizio per incapacità didattica ai sensi dell’articolo 512 del </w:t>
      </w:r>
      <w:proofErr w:type="spellStart"/>
      <w:proofErr w:type="gramStart"/>
      <w:r w:rsidRPr="00B240B0">
        <w:rPr>
          <w:rFonts w:ascii="Calibri" w:eastAsia="Calibri" w:hAnsi="Calibri" w:cs="Calibri"/>
          <w:color w:val="000000"/>
          <w:kern w:val="0"/>
          <w:lang w:eastAsia="it-IT"/>
          <w14:ligatures w14:val="none"/>
        </w:rPr>
        <w:t>D.lgs.n</w:t>
      </w:r>
      <w:proofErr w:type="spellEnd"/>
      <w:r w:rsidRPr="00B240B0">
        <w:rPr>
          <w:rFonts w:ascii="Calibri" w:eastAsia="Calibri" w:hAnsi="Calibri" w:cs="Calibri"/>
          <w:color w:val="000000"/>
          <w:kern w:val="0"/>
          <w:lang w:eastAsia="it-IT"/>
          <w14:ligatures w14:val="none"/>
        </w:rPr>
        <w:t>.</w:t>
      </w:r>
      <w:proofErr w:type="gramEnd"/>
      <w:r w:rsidRPr="00B240B0">
        <w:rPr>
          <w:rFonts w:ascii="Calibri" w:eastAsia="Calibri" w:hAnsi="Calibri" w:cs="Calibri"/>
          <w:color w:val="000000"/>
          <w:kern w:val="0"/>
          <w:lang w:eastAsia="it-IT"/>
          <w14:ligatures w14:val="none"/>
        </w:rPr>
        <w:t xml:space="preserve"> 297/1994 - di essere cittadino italiano o dell’Unione europea e, in tal caso, di avere una adeguata conoscenza della lingua italiana - di avere un’età non inferiore ad anni 18 e non superiore ad anni 67 al 1° settembre 2024 </w:t>
      </w:r>
    </w:p>
    <w:p w14:paraId="480A6A6A" w14:textId="77777777" w:rsidR="00B240B0" w:rsidRPr="00B240B0" w:rsidRDefault="00B240B0" w:rsidP="00B240B0">
      <w:pPr>
        <w:widowControl w:val="0"/>
        <w:pBdr>
          <w:top w:val="nil"/>
          <w:left w:val="nil"/>
          <w:bottom w:val="nil"/>
          <w:right w:val="nil"/>
          <w:between w:val="nil"/>
        </w:pBdr>
        <w:spacing w:before="6" w:after="0" w:line="240" w:lineRule="auto"/>
        <w:ind w:left="30"/>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godere dei diritti civili e politici nel Paese di cittadinanza </w:t>
      </w:r>
    </w:p>
    <w:p w14:paraId="52A1465D" w14:textId="77777777" w:rsidR="00B240B0" w:rsidRPr="00B240B0" w:rsidRDefault="00B240B0" w:rsidP="00B240B0">
      <w:pPr>
        <w:widowControl w:val="0"/>
        <w:pBdr>
          <w:top w:val="nil"/>
          <w:left w:val="nil"/>
          <w:bottom w:val="nil"/>
          <w:right w:val="nil"/>
          <w:between w:val="nil"/>
        </w:pBdr>
        <w:spacing w:before="9" w:after="0" w:line="240" w:lineRule="auto"/>
        <w:ind w:left="30"/>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non essere escluso dall’elettorato politico attivo </w:t>
      </w:r>
    </w:p>
    <w:p w14:paraId="1015402B" w14:textId="77777777" w:rsidR="00B240B0" w:rsidRPr="00B240B0" w:rsidRDefault="00B240B0" w:rsidP="00B240B0">
      <w:pPr>
        <w:widowControl w:val="0"/>
        <w:pBdr>
          <w:top w:val="nil"/>
          <w:left w:val="nil"/>
          <w:bottom w:val="nil"/>
          <w:right w:val="nil"/>
          <w:between w:val="nil"/>
        </w:pBdr>
        <w:spacing w:before="9" w:after="0" w:line="244" w:lineRule="auto"/>
        <w:ind w:left="37" w:right="676" w:hanging="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non essere stato destituito o dispensato dall’impiego presso una pubblica amministrazione per persistente insufficiente rendimento </w:t>
      </w:r>
    </w:p>
    <w:p w14:paraId="1A4B780E" w14:textId="77777777" w:rsidR="00B240B0" w:rsidRPr="00B240B0" w:rsidRDefault="00B240B0" w:rsidP="00B240B0">
      <w:pPr>
        <w:widowControl w:val="0"/>
        <w:pBdr>
          <w:top w:val="nil"/>
          <w:left w:val="nil"/>
          <w:bottom w:val="nil"/>
          <w:right w:val="nil"/>
          <w:between w:val="nil"/>
        </w:pBdr>
        <w:spacing w:before="6" w:after="0" w:line="244" w:lineRule="auto"/>
        <w:ind w:left="28" w:right="176" w:firstLine="1"/>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non essere stato dichiarato decaduto da un impiego statale, ai sensi dell’articolo 127, primo comma, lettera d) del D.P.R. 10 gennaio 1957, n. 3, per aver conseguito l’impiego mediante la produzione di documenti falsi o viziati da invalidità non sanabile - di non essere temporaneamente inabilitato o interdetto, per il periodo di durata dell’inabilità o dell’interdizione - di non essere stato licenziato dall’impiego presso una Pubblica Amministrazione per giusta causa o giustificato motivo soggettivo ovvero di non essere incorso nella sanzione disciplinare del </w:t>
      </w:r>
    </w:p>
    <w:p w14:paraId="5C498108" w14:textId="77777777" w:rsidR="00B240B0" w:rsidRPr="00B240B0" w:rsidRDefault="00B240B0" w:rsidP="00B240B0">
      <w:pPr>
        <w:widowControl w:val="0"/>
        <w:pBdr>
          <w:top w:val="nil"/>
          <w:left w:val="nil"/>
          <w:bottom w:val="nil"/>
          <w:right w:val="nil"/>
          <w:between w:val="nil"/>
        </w:pBdr>
        <w:spacing w:before="6" w:after="0" w:line="240" w:lineRule="auto"/>
        <w:ind w:left="3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licenziamento con o senza preavviso, ovvero della destituzione </w:t>
      </w:r>
    </w:p>
    <w:p w14:paraId="0AE808D8" w14:textId="77777777" w:rsidR="00B240B0" w:rsidRPr="00B240B0" w:rsidRDefault="00B240B0" w:rsidP="00B240B0">
      <w:pPr>
        <w:widowControl w:val="0"/>
        <w:pBdr>
          <w:top w:val="nil"/>
          <w:left w:val="nil"/>
          <w:bottom w:val="nil"/>
          <w:right w:val="nil"/>
          <w:between w:val="nil"/>
        </w:pBdr>
        <w:spacing w:before="9" w:after="0" w:line="240" w:lineRule="auto"/>
        <w:ind w:left="30"/>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essere fisicamente idoneo allo svolgimento delle funzioni proprie del personale docente </w:t>
      </w:r>
    </w:p>
    <w:p w14:paraId="02A80064" w14:textId="77777777" w:rsidR="00B240B0" w:rsidRPr="00B240B0" w:rsidRDefault="00B240B0" w:rsidP="00B240B0">
      <w:pPr>
        <w:widowControl w:val="0"/>
        <w:pBdr>
          <w:top w:val="nil"/>
          <w:left w:val="nil"/>
          <w:bottom w:val="nil"/>
          <w:right w:val="nil"/>
          <w:between w:val="nil"/>
        </w:pBdr>
        <w:spacing w:before="9" w:after="0" w:line="240" w:lineRule="auto"/>
        <w:ind w:left="30"/>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non essere dipendente dello Stato o di enti pubblici collocato a riposo, in applicazione di </w:t>
      </w:r>
    </w:p>
    <w:p w14:paraId="0223BF78" w14:textId="77777777" w:rsidR="00B240B0" w:rsidRPr="00B240B0" w:rsidRDefault="00B240B0" w:rsidP="00B240B0">
      <w:pPr>
        <w:widowControl w:val="0"/>
        <w:pBdr>
          <w:top w:val="nil"/>
          <w:left w:val="nil"/>
          <w:bottom w:val="nil"/>
          <w:right w:val="nil"/>
          <w:between w:val="nil"/>
        </w:pBdr>
        <w:spacing w:before="9" w:after="0" w:line="240" w:lineRule="auto"/>
        <w:ind w:left="32"/>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disposizioni di carattere transitorio o speciale </w:t>
      </w:r>
    </w:p>
    <w:p w14:paraId="3075087B" w14:textId="77777777" w:rsidR="00B240B0" w:rsidRPr="00B240B0" w:rsidRDefault="00B240B0" w:rsidP="00B240B0">
      <w:pPr>
        <w:widowControl w:val="0"/>
        <w:pBdr>
          <w:top w:val="nil"/>
          <w:left w:val="nil"/>
          <w:bottom w:val="nil"/>
          <w:right w:val="nil"/>
          <w:between w:val="nil"/>
        </w:pBdr>
        <w:spacing w:before="9" w:after="0" w:line="244" w:lineRule="auto"/>
        <w:ind w:left="30" w:right="2323"/>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di non trovarsi in una delle condizioni ostative di cui al Decreto Legislativo 31 dicembre 2012 n. 235 - di aver preso visione dell’informativa sul trattamento dei dati personali</w:t>
      </w:r>
    </w:p>
    <w:p w14:paraId="14D335C4" w14:textId="77777777" w:rsidR="00B240B0" w:rsidRPr="00B240B0" w:rsidRDefault="00B240B0" w:rsidP="00B240B0">
      <w:pPr>
        <w:widowControl w:val="0"/>
        <w:pBdr>
          <w:top w:val="nil"/>
          <w:left w:val="nil"/>
          <w:bottom w:val="nil"/>
          <w:right w:val="nil"/>
          <w:between w:val="nil"/>
        </w:pBdr>
        <w:spacing w:before="11" w:after="0" w:line="240" w:lineRule="auto"/>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non essere incorso nella sanzione disciplinare della sospensione dal servizio ovvero di non essere destinatario di provvedimenti di sospensione cautelare dal servizio </w:t>
      </w:r>
    </w:p>
    <w:p w14:paraId="05C25F4C" w14:textId="77777777" w:rsidR="00B240B0" w:rsidRPr="00B240B0" w:rsidRDefault="00B240B0" w:rsidP="00B240B0">
      <w:pPr>
        <w:widowControl w:val="0"/>
        <w:pBdr>
          <w:top w:val="nil"/>
          <w:left w:val="nil"/>
          <w:bottom w:val="nil"/>
          <w:right w:val="nil"/>
          <w:between w:val="nil"/>
        </w:pBdr>
        <w:spacing w:before="6" w:after="0" w:line="240" w:lineRule="auto"/>
        <w:ind w:left="30"/>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essere consapevole di essere ammesso nelle graduatorie con riserva di accertamento del </w:t>
      </w:r>
    </w:p>
    <w:p w14:paraId="0CCE97D7" w14:textId="77777777" w:rsidR="00B240B0" w:rsidRPr="00B240B0" w:rsidRDefault="00B240B0" w:rsidP="00B240B0">
      <w:pPr>
        <w:widowControl w:val="0"/>
        <w:pBdr>
          <w:top w:val="nil"/>
          <w:left w:val="nil"/>
          <w:bottom w:val="nil"/>
          <w:right w:val="nil"/>
          <w:between w:val="nil"/>
        </w:pBdr>
        <w:spacing w:before="9" w:after="0" w:line="240" w:lineRule="auto"/>
        <w:ind w:left="3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possesso dei requisiti di ammissione </w:t>
      </w:r>
    </w:p>
    <w:p w14:paraId="6CA3D38B" w14:textId="77777777" w:rsidR="00B240B0" w:rsidRPr="00B240B0" w:rsidRDefault="00B240B0" w:rsidP="00B240B0">
      <w:pPr>
        <w:widowControl w:val="0"/>
        <w:pBdr>
          <w:top w:val="nil"/>
          <w:left w:val="nil"/>
          <w:bottom w:val="nil"/>
          <w:right w:val="nil"/>
          <w:between w:val="nil"/>
        </w:pBdr>
        <w:spacing w:before="9" w:after="0" w:line="244" w:lineRule="auto"/>
        <w:ind w:left="31" w:right="315" w:hanging="1"/>
        <w:jc w:val="both"/>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w:t>
      </w:r>
    </w:p>
    <w:p w14:paraId="63F75D6D" w14:textId="77777777" w:rsidR="00B240B0" w:rsidRPr="00B240B0" w:rsidRDefault="00B240B0" w:rsidP="00B240B0">
      <w:pPr>
        <w:widowControl w:val="0"/>
        <w:pBdr>
          <w:top w:val="nil"/>
          <w:left w:val="nil"/>
          <w:bottom w:val="nil"/>
          <w:right w:val="nil"/>
          <w:between w:val="nil"/>
        </w:pBdr>
        <w:spacing w:before="6" w:after="0" w:line="240" w:lineRule="auto"/>
        <w:ind w:left="3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n. 88 del 2024 </w:t>
      </w:r>
    </w:p>
    <w:p w14:paraId="23C80806" w14:textId="77777777" w:rsidR="00B240B0" w:rsidRPr="00B240B0" w:rsidRDefault="00B240B0" w:rsidP="00B240B0">
      <w:pPr>
        <w:widowControl w:val="0"/>
        <w:pBdr>
          <w:top w:val="nil"/>
          <w:left w:val="nil"/>
          <w:bottom w:val="nil"/>
          <w:right w:val="nil"/>
          <w:between w:val="nil"/>
        </w:pBdr>
        <w:spacing w:before="9" w:after="0" w:line="244" w:lineRule="auto"/>
        <w:ind w:left="23" w:right="1103" w:firstLine="6"/>
        <w:rPr>
          <w:rFonts w:ascii="Calibri" w:eastAsia="Calibri" w:hAnsi="Calibri" w:cs="Calibri"/>
          <w:kern w:val="0"/>
          <w:lang w:eastAsia="it-IT"/>
          <w14:ligatures w14:val="none"/>
        </w:rPr>
      </w:pPr>
      <w:r w:rsidRPr="00B240B0">
        <w:rPr>
          <w:rFonts w:ascii="Calibri" w:eastAsia="Calibri" w:hAnsi="Calibri" w:cs="Calibri"/>
          <w:color w:val="000000"/>
          <w:kern w:val="0"/>
          <w:lang w:eastAsia="it-IT"/>
          <w14:ligatures w14:val="none"/>
        </w:rPr>
        <w:t>- di non avere procedimenti penali pendenti, in Italia e/o all’estero, ovvero di avere pendenti i seguenti procedimenti: _______________________________________________________</w:t>
      </w:r>
      <w:r w:rsidRPr="00B240B0">
        <w:rPr>
          <w:rFonts w:ascii="Calibri" w:eastAsia="Calibri" w:hAnsi="Calibri" w:cs="Calibri"/>
          <w:kern w:val="0"/>
          <w:lang w:eastAsia="it-IT"/>
          <w14:ligatures w14:val="none"/>
        </w:rPr>
        <w:t>__</w:t>
      </w:r>
    </w:p>
    <w:p w14:paraId="4BE89776" w14:textId="77777777" w:rsidR="00B240B0" w:rsidRPr="00B240B0" w:rsidRDefault="00B240B0" w:rsidP="00B240B0">
      <w:pPr>
        <w:widowControl w:val="0"/>
        <w:pBdr>
          <w:top w:val="nil"/>
          <w:left w:val="nil"/>
          <w:bottom w:val="nil"/>
          <w:right w:val="nil"/>
          <w:between w:val="nil"/>
        </w:pBdr>
        <w:spacing w:before="6" w:after="0" w:line="244" w:lineRule="auto"/>
        <w:ind w:left="30" w:right="177"/>
        <w:rPr>
          <w:rFonts w:ascii="Calibri" w:eastAsia="Calibri" w:hAnsi="Calibri" w:cs="Calibri"/>
          <w:kern w:val="0"/>
          <w:lang w:eastAsia="it-IT"/>
          <w14:ligatures w14:val="none"/>
        </w:rPr>
      </w:pPr>
      <w:r w:rsidRPr="00B240B0">
        <w:rPr>
          <w:rFonts w:ascii="Calibri" w:eastAsia="Calibri" w:hAnsi="Calibri" w:cs="Calibri"/>
          <w:color w:val="000000"/>
          <w:kern w:val="0"/>
          <w:lang w:eastAsia="it-IT"/>
          <w14:ligatures w14:val="none"/>
        </w:rPr>
        <w:t>- di essere iscritto/a nelle liste elettorali del comu</w:t>
      </w:r>
      <w:r w:rsidRPr="00B240B0">
        <w:rPr>
          <w:rFonts w:ascii="Calibri" w:eastAsia="Calibri" w:hAnsi="Calibri" w:cs="Calibri"/>
          <w:kern w:val="0"/>
          <w:lang w:eastAsia="it-IT"/>
          <w14:ligatures w14:val="none"/>
        </w:rPr>
        <w:t>ne</w:t>
      </w:r>
      <w:r w:rsidRPr="00B240B0">
        <w:rPr>
          <w:rFonts w:ascii="Calibri" w:eastAsia="Calibri" w:hAnsi="Calibri" w:cs="Calibri"/>
          <w:color w:val="000000"/>
          <w:kern w:val="0"/>
          <w:lang w:eastAsia="it-IT"/>
          <w14:ligatures w14:val="none"/>
        </w:rPr>
        <w:t>__________________________________________</w:t>
      </w:r>
    </w:p>
    <w:p w14:paraId="35075612" w14:textId="77777777" w:rsidR="00B240B0" w:rsidRPr="00B240B0" w:rsidRDefault="00B240B0" w:rsidP="00B240B0">
      <w:pPr>
        <w:widowControl w:val="0"/>
        <w:pBdr>
          <w:top w:val="nil"/>
          <w:left w:val="nil"/>
          <w:bottom w:val="nil"/>
          <w:right w:val="nil"/>
          <w:between w:val="nil"/>
        </w:pBdr>
        <w:spacing w:before="6" w:after="0" w:line="244" w:lineRule="auto"/>
        <w:ind w:left="30" w:right="177"/>
        <w:rPr>
          <w:rFonts w:ascii="Calibri" w:eastAsia="Calibri" w:hAnsi="Calibri" w:cs="Calibri"/>
          <w:kern w:val="0"/>
          <w:lang w:eastAsia="it-IT"/>
          <w14:ligatures w14:val="none"/>
        </w:rPr>
      </w:pPr>
      <w:r w:rsidRPr="00B240B0">
        <w:rPr>
          <w:rFonts w:ascii="Calibri" w:eastAsia="Calibri" w:hAnsi="Calibri" w:cs="Calibri"/>
          <w:color w:val="000000"/>
          <w:kern w:val="0"/>
          <w:lang w:eastAsia="it-IT"/>
          <w14:ligatures w14:val="none"/>
        </w:rPr>
        <w:t>- di non avere riportato condanne penali (anche se sono stati concessi amnistia, indulto, condono) in Italia e/o all’estero, ovvero di aver riportato le seguenti condanne _____________________________________</w:t>
      </w:r>
    </w:p>
    <w:p w14:paraId="757DBFF6" w14:textId="77777777" w:rsidR="00B240B0" w:rsidRPr="00B240B0" w:rsidRDefault="00B240B0" w:rsidP="00B240B0">
      <w:pPr>
        <w:widowControl w:val="0"/>
        <w:pBdr>
          <w:top w:val="nil"/>
          <w:left w:val="nil"/>
          <w:bottom w:val="nil"/>
          <w:right w:val="nil"/>
          <w:between w:val="nil"/>
        </w:pBdr>
        <w:spacing w:before="6" w:after="0" w:line="244" w:lineRule="auto"/>
        <w:ind w:left="30" w:right="17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 di essere consapevole delle sanzioni previste in caso di dichiarazione mendace. </w:t>
      </w:r>
    </w:p>
    <w:p w14:paraId="743A2EE2" w14:textId="77777777" w:rsidR="00B240B0" w:rsidRPr="00B240B0" w:rsidRDefault="00B240B0" w:rsidP="00B240B0">
      <w:pPr>
        <w:widowControl w:val="0"/>
        <w:pBdr>
          <w:top w:val="nil"/>
          <w:left w:val="nil"/>
          <w:bottom w:val="nil"/>
          <w:right w:val="nil"/>
          <w:between w:val="nil"/>
        </w:pBdr>
        <w:spacing w:before="226" w:after="0" w:line="240" w:lineRule="auto"/>
        <w:ind w:left="2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Allega alla presente: </w:t>
      </w:r>
    </w:p>
    <w:p w14:paraId="7725914E" w14:textId="77777777" w:rsidR="00B240B0" w:rsidRPr="00B240B0" w:rsidRDefault="00B240B0" w:rsidP="00B240B0">
      <w:pPr>
        <w:widowControl w:val="0"/>
        <w:pBdr>
          <w:top w:val="nil"/>
          <w:left w:val="nil"/>
          <w:bottom w:val="nil"/>
          <w:right w:val="nil"/>
          <w:between w:val="nil"/>
        </w:pBdr>
        <w:spacing w:before="9" w:after="0" w:line="240" w:lineRule="auto"/>
        <w:ind w:left="39"/>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1) Curriculum professionale in formato europeo, debitamente sottoscritto </w:t>
      </w:r>
    </w:p>
    <w:p w14:paraId="77444B41" w14:textId="77777777" w:rsidR="00B240B0" w:rsidRPr="00B240B0" w:rsidRDefault="00B240B0" w:rsidP="00B240B0">
      <w:pPr>
        <w:widowControl w:val="0"/>
        <w:pBdr>
          <w:top w:val="nil"/>
          <w:left w:val="nil"/>
          <w:bottom w:val="nil"/>
          <w:right w:val="nil"/>
          <w:between w:val="nil"/>
        </w:pBdr>
        <w:spacing w:before="9" w:after="0" w:line="240" w:lineRule="auto"/>
        <w:ind w:left="34"/>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 xml:space="preserve">2) Copia del proprio documento di identità. </w:t>
      </w:r>
    </w:p>
    <w:p w14:paraId="1207E870" w14:textId="77777777" w:rsidR="00B240B0" w:rsidRPr="00B240B0" w:rsidRDefault="00B240B0" w:rsidP="00B240B0">
      <w:pPr>
        <w:widowControl w:val="0"/>
        <w:pBdr>
          <w:top w:val="nil"/>
          <w:left w:val="nil"/>
          <w:bottom w:val="nil"/>
          <w:right w:val="nil"/>
          <w:between w:val="nil"/>
        </w:pBdr>
        <w:spacing w:before="229" w:after="0" w:line="488" w:lineRule="auto"/>
        <w:ind w:left="6503" w:right="109" w:hanging="6467"/>
        <w:rPr>
          <w:rFonts w:ascii="Calibri" w:eastAsia="Calibri" w:hAnsi="Calibri" w:cs="Calibri"/>
          <w:kern w:val="0"/>
          <w:lang w:eastAsia="it-IT"/>
          <w14:ligatures w14:val="none"/>
        </w:rPr>
      </w:pPr>
      <w:r w:rsidRPr="00B240B0">
        <w:rPr>
          <w:rFonts w:ascii="Calibri" w:eastAsia="Calibri" w:hAnsi="Calibri" w:cs="Calibri"/>
          <w:color w:val="000000"/>
          <w:kern w:val="0"/>
          <w:lang w:eastAsia="it-IT"/>
          <w14:ligatures w14:val="none"/>
        </w:rPr>
        <w:t xml:space="preserve">(luogo e </w:t>
      </w:r>
      <w:proofErr w:type="gramStart"/>
      <w:r w:rsidRPr="00B240B0">
        <w:rPr>
          <w:rFonts w:ascii="Calibri" w:eastAsia="Calibri" w:hAnsi="Calibri" w:cs="Calibri"/>
          <w:color w:val="000000"/>
          <w:kern w:val="0"/>
          <w:lang w:eastAsia="it-IT"/>
          <w14:ligatures w14:val="none"/>
        </w:rPr>
        <w:t>data)_</w:t>
      </w:r>
      <w:proofErr w:type="gramEnd"/>
      <w:r w:rsidRPr="00B240B0">
        <w:rPr>
          <w:rFonts w:ascii="Calibri" w:eastAsia="Calibri" w:hAnsi="Calibri" w:cs="Calibri"/>
          <w:color w:val="000000"/>
          <w:kern w:val="0"/>
          <w:lang w:eastAsia="it-IT"/>
          <w14:ligatures w14:val="none"/>
        </w:rPr>
        <w:t>_______________________________________</w:t>
      </w:r>
    </w:p>
    <w:p w14:paraId="546CD2D9" w14:textId="77777777" w:rsidR="00B240B0" w:rsidRPr="00B240B0" w:rsidRDefault="00B240B0" w:rsidP="00B240B0">
      <w:pPr>
        <w:widowControl w:val="0"/>
        <w:pBdr>
          <w:top w:val="nil"/>
          <w:left w:val="nil"/>
          <w:bottom w:val="nil"/>
          <w:right w:val="nil"/>
          <w:between w:val="nil"/>
        </w:pBdr>
        <w:spacing w:before="229" w:after="0" w:line="488" w:lineRule="auto"/>
        <w:ind w:left="6503" w:right="109" w:hanging="6467"/>
        <w:rPr>
          <w:rFonts w:ascii="Calibri" w:eastAsia="Calibri" w:hAnsi="Calibri" w:cs="Calibri"/>
          <w:color w:val="000000"/>
          <w:kern w:val="0"/>
          <w:lang w:eastAsia="it-IT"/>
          <w14:ligatures w14:val="none"/>
        </w:rPr>
      </w:pPr>
      <w:r w:rsidRPr="00B240B0">
        <w:rPr>
          <w:rFonts w:ascii="Calibri" w:eastAsia="Calibri" w:hAnsi="Calibri" w:cs="Calibri"/>
          <w:color w:val="000000"/>
          <w:kern w:val="0"/>
          <w:lang w:eastAsia="it-IT"/>
          <w14:ligatures w14:val="none"/>
        </w:rPr>
        <w:t>(firma) __________________________________</w:t>
      </w:r>
    </w:p>
    <w:p w14:paraId="5E0701D7" w14:textId="77777777" w:rsidR="00964D25" w:rsidRDefault="00964D25"/>
    <w:sectPr w:rsidR="00964D25" w:rsidSect="00B240B0">
      <w:pgSz w:w="11920" w:h="16840"/>
      <w:pgMar w:top="1250" w:right="1148" w:bottom="1191" w:left="111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B0"/>
    <w:rsid w:val="00964D25"/>
    <w:rsid w:val="00B240B0"/>
    <w:rsid w:val="00D964C1"/>
    <w:rsid w:val="00F90C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AA57A"/>
  <w15:chartTrackingRefBased/>
  <w15:docId w15:val="{193A342B-166C-490F-BFEE-84ABB74C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24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24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240B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240B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240B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240B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240B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240B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240B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240B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240B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240B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240B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240B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240B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240B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240B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240B0"/>
    <w:rPr>
      <w:rFonts w:eastAsiaTheme="majorEastAsia" w:cstheme="majorBidi"/>
      <w:color w:val="272727" w:themeColor="text1" w:themeTint="D8"/>
    </w:rPr>
  </w:style>
  <w:style w:type="paragraph" w:styleId="Titolo">
    <w:name w:val="Title"/>
    <w:basedOn w:val="Normale"/>
    <w:next w:val="Normale"/>
    <w:link w:val="TitoloCarattere"/>
    <w:uiPriority w:val="10"/>
    <w:qFormat/>
    <w:rsid w:val="00B24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240B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240B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240B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240B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240B0"/>
    <w:rPr>
      <w:i/>
      <w:iCs/>
      <w:color w:val="404040" w:themeColor="text1" w:themeTint="BF"/>
    </w:rPr>
  </w:style>
  <w:style w:type="paragraph" w:styleId="Paragrafoelenco">
    <w:name w:val="List Paragraph"/>
    <w:basedOn w:val="Normale"/>
    <w:uiPriority w:val="34"/>
    <w:qFormat/>
    <w:rsid w:val="00B240B0"/>
    <w:pPr>
      <w:ind w:left="720"/>
      <w:contextualSpacing/>
    </w:pPr>
  </w:style>
  <w:style w:type="character" w:styleId="Enfasiintensa">
    <w:name w:val="Intense Emphasis"/>
    <w:basedOn w:val="Carpredefinitoparagrafo"/>
    <w:uiPriority w:val="21"/>
    <w:qFormat/>
    <w:rsid w:val="00B240B0"/>
    <w:rPr>
      <w:i/>
      <w:iCs/>
      <w:color w:val="0F4761" w:themeColor="accent1" w:themeShade="BF"/>
    </w:rPr>
  </w:style>
  <w:style w:type="paragraph" w:styleId="Citazioneintensa">
    <w:name w:val="Intense Quote"/>
    <w:basedOn w:val="Normale"/>
    <w:next w:val="Normale"/>
    <w:link w:val="CitazioneintensaCarattere"/>
    <w:uiPriority w:val="30"/>
    <w:qFormat/>
    <w:rsid w:val="00B24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240B0"/>
    <w:rPr>
      <w:i/>
      <w:iCs/>
      <w:color w:val="0F4761" w:themeColor="accent1" w:themeShade="BF"/>
    </w:rPr>
  </w:style>
  <w:style w:type="character" w:styleId="Riferimentointenso">
    <w:name w:val="Intense Reference"/>
    <w:basedOn w:val="Carpredefinitoparagrafo"/>
    <w:uiPriority w:val="32"/>
    <w:qFormat/>
    <w:rsid w:val="00B240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785</Words>
  <Characters>4478</Characters>
  <Application>Microsoft Office Word</Application>
  <DocSecurity>0</DocSecurity>
  <Lines>37</Lines>
  <Paragraphs>10</Paragraphs>
  <ScaleCrop>false</ScaleCrop>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office1</dc:creator>
  <cp:keywords/>
  <dc:description/>
  <cp:lastModifiedBy>office1</cp:lastModifiedBy>
  <cp:revision>1</cp:revision>
  <dcterms:created xsi:type="dcterms:W3CDTF">2025-09-18T06:34:00Z</dcterms:created>
  <dcterms:modified xsi:type="dcterms:W3CDTF">2025-09-18T06:35:00Z</dcterms:modified>
</cp:coreProperties>
</file>